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761A92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36"/>
          <w:lang w:val="en-US"/>
        </w:rPr>
      </w:pPr>
      <w:r w:rsidRPr="000A3E5B">
        <w:rPr>
          <w:rFonts w:ascii="Arial-BoldMT" w:cs="Arial-BoldMT" w:hint="cs"/>
          <w:b/>
          <w:bCs/>
          <w:sz w:val="36"/>
          <w:szCs w:val="36"/>
        </w:rPr>
        <w:t>Расчет</w:t>
      </w:r>
      <w:r w:rsidRPr="000A3E5B">
        <w:rPr>
          <w:rFonts w:ascii="Arial-BoldMT" w:cs="Arial-BoldMT"/>
          <w:b/>
          <w:bCs/>
          <w:sz w:val="36"/>
          <w:szCs w:val="36"/>
        </w:rPr>
        <w:t xml:space="preserve"> </w:t>
      </w:r>
      <w:r w:rsidRPr="000A3E5B">
        <w:rPr>
          <w:rFonts w:ascii="Arial-BoldMT" w:cs="Arial-BoldMT" w:hint="cs"/>
          <w:b/>
          <w:bCs/>
          <w:sz w:val="36"/>
          <w:szCs w:val="36"/>
        </w:rPr>
        <w:t>материалов</w:t>
      </w:r>
      <w:r w:rsidR="00761A92">
        <w:rPr>
          <w:rFonts w:cs="Arial-BoldMT"/>
          <w:b/>
          <w:bCs/>
          <w:sz w:val="36"/>
          <w:szCs w:val="36"/>
        </w:rPr>
        <w:t xml:space="preserve"> </w:t>
      </w:r>
      <w:r w:rsidR="00761A92">
        <w:rPr>
          <w:rFonts w:cs="Arial-BoldMT"/>
          <w:b/>
          <w:bCs/>
          <w:sz w:val="36"/>
          <w:szCs w:val="36"/>
          <w:lang w:val="en-US"/>
        </w:rPr>
        <w:t>C-223</w:t>
      </w:r>
    </w:p>
    <w:p w:rsidR="002F1C56" w:rsidRPr="000A3E5B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36"/>
        </w:rPr>
      </w:pPr>
    </w:p>
    <w:p w:rsidR="00884CF1" w:rsidRPr="000A3E5B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 w:rsidRPr="000A3E5B">
        <w:rPr>
          <w:rFonts w:ascii="ArialMT" w:cs="ArialMT"/>
          <w:sz w:val="36"/>
          <w:szCs w:val="36"/>
        </w:rPr>
        <w:t xml:space="preserve">1. </w:t>
      </w:r>
      <w:r w:rsidRPr="000A3E5B">
        <w:rPr>
          <w:rFonts w:ascii="ArialMT" w:cs="ArialMT" w:hint="cs"/>
          <w:sz w:val="36"/>
          <w:szCs w:val="36"/>
        </w:rPr>
        <w:t>Фундамен</w:t>
      </w:r>
      <w:r w:rsidRPr="000A3E5B">
        <w:rPr>
          <w:rFonts w:cs="ArialMT"/>
          <w:sz w:val="36"/>
          <w:szCs w:val="36"/>
        </w:rPr>
        <w:t>т</w:t>
      </w:r>
      <w:r w:rsidR="00097A49">
        <w:rPr>
          <w:rFonts w:cs="ArialMT"/>
          <w:sz w:val="36"/>
          <w:szCs w:val="36"/>
        </w:rPr>
        <w:t>:</w:t>
      </w:r>
      <w:r w:rsidRPr="000A3E5B">
        <w:rPr>
          <w:rFonts w:cs="ArialMT"/>
          <w:sz w:val="36"/>
          <w:szCs w:val="36"/>
        </w:rPr>
        <w:t xml:space="preserve"> </w:t>
      </w:r>
      <w:r w:rsidR="00097A49">
        <w:rPr>
          <w:rFonts w:cs="ArialMT"/>
          <w:sz w:val="36"/>
          <w:szCs w:val="36"/>
        </w:rPr>
        <w:t>ростверк (40х60 см) -21,67</w:t>
      </w:r>
      <w:r w:rsidRPr="000A3E5B">
        <w:rPr>
          <w:rFonts w:cs="ArialMT"/>
          <w:sz w:val="36"/>
          <w:szCs w:val="36"/>
        </w:rPr>
        <w:t xml:space="preserve"> м3</w:t>
      </w:r>
      <w:r w:rsidR="00097A49">
        <w:rPr>
          <w:rFonts w:cs="ArialMT"/>
          <w:sz w:val="36"/>
          <w:szCs w:val="36"/>
        </w:rPr>
        <w:t xml:space="preserve">; сваи (диаметр 30 см, глубина 2 м, 56 </w:t>
      </w:r>
      <w:proofErr w:type="spellStart"/>
      <w:proofErr w:type="gramStart"/>
      <w:r w:rsidR="00097A49">
        <w:rPr>
          <w:rFonts w:cs="ArialMT"/>
          <w:sz w:val="36"/>
          <w:szCs w:val="36"/>
        </w:rPr>
        <w:t>шт</w:t>
      </w:r>
      <w:proofErr w:type="spellEnd"/>
      <w:proofErr w:type="gramEnd"/>
      <w:r w:rsidR="00097A49">
        <w:rPr>
          <w:rFonts w:cs="ArialMT"/>
          <w:sz w:val="36"/>
          <w:szCs w:val="36"/>
        </w:rPr>
        <w:t>) -7,96 м3</w:t>
      </w:r>
    </w:p>
    <w:p w:rsidR="00884CF1" w:rsidRPr="00097A49" w:rsidRDefault="00097A49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36"/>
          <w:szCs w:val="36"/>
        </w:rPr>
      </w:pPr>
      <w:r>
        <w:rPr>
          <w:rFonts w:cs="ArialMT"/>
          <w:sz w:val="36"/>
          <w:szCs w:val="36"/>
        </w:rPr>
        <w:t>2</w:t>
      </w:r>
      <w:r w:rsidR="00884CF1" w:rsidRPr="000A3E5B">
        <w:rPr>
          <w:rFonts w:ascii="ArialMT" w:cs="ArialMT"/>
          <w:sz w:val="36"/>
          <w:szCs w:val="36"/>
        </w:rPr>
        <w:t xml:space="preserve">. </w:t>
      </w:r>
      <w:r w:rsidR="00884CF1" w:rsidRPr="000A3E5B">
        <w:rPr>
          <w:rFonts w:ascii="ArialMT" w:cs="ArialMT" w:hint="cs"/>
          <w:sz w:val="36"/>
          <w:szCs w:val="36"/>
        </w:rPr>
        <w:t>Наружные</w:t>
      </w:r>
      <w:r w:rsidR="00884CF1" w:rsidRPr="000A3E5B">
        <w:rPr>
          <w:rFonts w:ascii="ArialMT" w:cs="ArialMT"/>
          <w:sz w:val="36"/>
          <w:szCs w:val="36"/>
        </w:rPr>
        <w:t xml:space="preserve"> </w:t>
      </w:r>
      <w:r w:rsidR="00884CF1" w:rsidRPr="000A3E5B">
        <w:rPr>
          <w:rFonts w:ascii="ArialMT" w:cs="ArialMT" w:hint="cs"/>
          <w:sz w:val="36"/>
          <w:szCs w:val="36"/>
        </w:rPr>
        <w:t>стены</w:t>
      </w:r>
      <w:r>
        <w:rPr>
          <w:rFonts w:cs="ArialMT"/>
          <w:sz w:val="36"/>
          <w:szCs w:val="36"/>
        </w:rPr>
        <w:t>: б</w:t>
      </w:r>
      <w:r w:rsidR="00884CF1" w:rsidRPr="000A3E5B">
        <w:rPr>
          <w:rFonts w:ascii="ArialMT" w:cs="ArialMT" w:hint="cs"/>
          <w:sz w:val="36"/>
          <w:szCs w:val="36"/>
        </w:rPr>
        <w:t>лок</w:t>
      </w:r>
      <w:r w:rsidR="00D55A9A" w:rsidRPr="000A3E5B">
        <w:rPr>
          <w:rFonts w:cs="ArialMT"/>
          <w:sz w:val="36"/>
          <w:szCs w:val="36"/>
        </w:rPr>
        <w:t xml:space="preserve"> </w:t>
      </w:r>
      <w:r w:rsidR="00D55A9A" w:rsidRPr="000A3E5B">
        <w:rPr>
          <w:rFonts w:ascii="ArialMT" w:cs="ArialMT"/>
          <w:sz w:val="36"/>
          <w:szCs w:val="36"/>
        </w:rPr>
        <w:t>(</w:t>
      </w:r>
      <w:r>
        <w:rPr>
          <w:rFonts w:cs="ArialMT"/>
          <w:sz w:val="36"/>
          <w:szCs w:val="36"/>
        </w:rPr>
        <w:t>40 см</w:t>
      </w:r>
      <w:r w:rsidR="00D55A9A" w:rsidRPr="000A3E5B">
        <w:rPr>
          <w:rFonts w:ascii="ArialMT" w:cs="ArialMT"/>
          <w:sz w:val="36"/>
          <w:szCs w:val="36"/>
        </w:rPr>
        <w:t>)</w:t>
      </w:r>
      <w:r>
        <w:rPr>
          <w:rFonts w:cs="ArialMT"/>
          <w:sz w:val="36"/>
          <w:szCs w:val="36"/>
        </w:rPr>
        <w:t xml:space="preserve"> </w:t>
      </w:r>
      <w:r w:rsidR="00D55A9A" w:rsidRPr="000A3E5B">
        <w:rPr>
          <w:rFonts w:ascii="ArialMT" w:cs="ArialMT"/>
          <w:sz w:val="36"/>
          <w:szCs w:val="36"/>
        </w:rPr>
        <w:t xml:space="preserve">- </w:t>
      </w:r>
      <w:r>
        <w:rPr>
          <w:rFonts w:cs="ArialMT"/>
          <w:sz w:val="36"/>
          <w:szCs w:val="36"/>
        </w:rPr>
        <w:t>59</w:t>
      </w:r>
      <w:r w:rsidR="00D55A9A" w:rsidRPr="000A3E5B">
        <w:rPr>
          <w:rFonts w:ascii="ArialMT" w:cs="ArialMT"/>
          <w:sz w:val="36"/>
          <w:szCs w:val="36"/>
        </w:rPr>
        <w:t>,</w:t>
      </w:r>
      <w:r>
        <w:rPr>
          <w:rFonts w:cs="ArialMT"/>
          <w:sz w:val="36"/>
          <w:szCs w:val="36"/>
        </w:rPr>
        <w:t>13</w:t>
      </w:r>
      <w:r w:rsidR="00884CF1" w:rsidRPr="000A3E5B">
        <w:rPr>
          <w:rFonts w:ascii="ArialMT" w:cs="ArialMT"/>
          <w:sz w:val="36"/>
          <w:szCs w:val="36"/>
        </w:rPr>
        <w:t xml:space="preserve"> </w:t>
      </w:r>
      <w:r w:rsidR="00884CF1" w:rsidRPr="000A3E5B">
        <w:rPr>
          <w:rFonts w:ascii="ArialMT" w:cs="ArialMT" w:hint="cs"/>
          <w:sz w:val="36"/>
          <w:szCs w:val="36"/>
        </w:rPr>
        <w:t>м</w:t>
      </w:r>
      <w:r w:rsidR="00884CF1" w:rsidRPr="000A3E5B">
        <w:rPr>
          <w:rFonts w:ascii="ArialMT" w:cs="ArialMT"/>
          <w:sz w:val="36"/>
          <w:szCs w:val="36"/>
        </w:rPr>
        <w:t>3</w:t>
      </w:r>
    </w:p>
    <w:p w:rsidR="00884CF1" w:rsidRPr="000A3E5B" w:rsidRDefault="00884CF1" w:rsidP="00884CF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36"/>
          <w:szCs w:val="36"/>
        </w:rPr>
      </w:pPr>
      <w:r w:rsidRPr="000A3E5B">
        <w:rPr>
          <w:rFonts w:ascii="ArialMT" w:cs="ArialMT"/>
          <w:sz w:val="36"/>
          <w:szCs w:val="36"/>
        </w:rPr>
        <w:t xml:space="preserve">4. </w:t>
      </w:r>
      <w:r w:rsidR="001B0E95">
        <w:rPr>
          <w:rFonts w:ascii="ArialMT" w:cs="ArialMT" w:hint="cs"/>
          <w:sz w:val="36"/>
          <w:szCs w:val="36"/>
        </w:rPr>
        <w:t>Внутренн</w:t>
      </w:r>
      <w:r w:rsidR="001B0E95">
        <w:rPr>
          <w:rFonts w:cs="ArialMT"/>
          <w:sz w:val="36"/>
          <w:szCs w:val="36"/>
        </w:rPr>
        <w:t>ие</w:t>
      </w:r>
      <w:r w:rsidRPr="000A3E5B">
        <w:rPr>
          <w:rFonts w:ascii="ArialMT" w:cs="ArialMT"/>
          <w:sz w:val="36"/>
          <w:szCs w:val="36"/>
        </w:rPr>
        <w:t xml:space="preserve"> </w:t>
      </w:r>
      <w:r w:rsidR="001B0E95">
        <w:rPr>
          <w:rFonts w:ascii="ArialMT" w:cs="ArialMT" w:hint="cs"/>
          <w:sz w:val="36"/>
          <w:szCs w:val="36"/>
        </w:rPr>
        <w:t>несущ</w:t>
      </w:r>
      <w:r w:rsidR="001B0E95">
        <w:rPr>
          <w:rFonts w:cs="ArialMT"/>
          <w:sz w:val="36"/>
          <w:szCs w:val="36"/>
        </w:rPr>
        <w:t>ие</w:t>
      </w:r>
      <w:r w:rsidRPr="000A3E5B">
        <w:rPr>
          <w:rFonts w:ascii="ArialMT" w:cs="ArialMT"/>
          <w:sz w:val="36"/>
          <w:szCs w:val="36"/>
        </w:rPr>
        <w:t xml:space="preserve"> </w:t>
      </w:r>
      <w:r w:rsidRPr="000A3E5B">
        <w:rPr>
          <w:rFonts w:ascii="ArialMT" w:cs="ArialMT" w:hint="cs"/>
          <w:sz w:val="36"/>
          <w:szCs w:val="36"/>
        </w:rPr>
        <w:t>стен</w:t>
      </w:r>
      <w:r w:rsidR="001B0E95">
        <w:rPr>
          <w:rFonts w:cs="ArialMT"/>
          <w:sz w:val="36"/>
          <w:szCs w:val="36"/>
        </w:rPr>
        <w:t>ы</w:t>
      </w:r>
      <w:r w:rsidR="00D55A9A" w:rsidRPr="000A3E5B">
        <w:rPr>
          <w:rFonts w:cs="ArialMT"/>
          <w:sz w:val="36"/>
          <w:szCs w:val="36"/>
        </w:rPr>
        <w:t xml:space="preserve"> </w:t>
      </w:r>
      <w:r w:rsidR="00D55A9A" w:rsidRPr="000A3E5B">
        <w:rPr>
          <w:rFonts w:ascii="ArialMT" w:cs="ArialMT"/>
          <w:sz w:val="36"/>
          <w:szCs w:val="36"/>
        </w:rPr>
        <w:t>(</w:t>
      </w:r>
      <w:r w:rsidR="001B0E95">
        <w:rPr>
          <w:rFonts w:cs="ArialMT"/>
          <w:sz w:val="36"/>
          <w:szCs w:val="36"/>
        </w:rPr>
        <w:t>40 см</w:t>
      </w:r>
      <w:r w:rsidR="00D55A9A" w:rsidRPr="000A3E5B">
        <w:rPr>
          <w:rFonts w:ascii="ArialMT" w:cs="ArialMT"/>
          <w:sz w:val="36"/>
          <w:szCs w:val="36"/>
        </w:rPr>
        <w:t>)</w:t>
      </w:r>
      <w:r w:rsidR="001B0E95">
        <w:rPr>
          <w:rFonts w:cs="ArialMT"/>
          <w:sz w:val="36"/>
          <w:szCs w:val="36"/>
        </w:rPr>
        <w:t xml:space="preserve"> </w:t>
      </w:r>
      <w:r w:rsidR="00D55A9A" w:rsidRPr="000A3E5B">
        <w:rPr>
          <w:rFonts w:ascii="ArialMT" w:cs="ArialMT"/>
          <w:sz w:val="36"/>
          <w:szCs w:val="36"/>
        </w:rPr>
        <w:t>-</w:t>
      </w:r>
      <w:r w:rsidR="001B0E95">
        <w:rPr>
          <w:rFonts w:cs="ArialMT"/>
          <w:sz w:val="36"/>
          <w:szCs w:val="36"/>
        </w:rPr>
        <w:t xml:space="preserve"> 12</w:t>
      </w:r>
      <w:r w:rsidR="00D55A9A" w:rsidRPr="000A3E5B">
        <w:rPr>
          <w:rFonts w:ascii="ArialMT" w:cs="ArialMT"/>
          <w:sz w:val="36"/>
          <w:szCs w:val="36"/>
        </w:rPr>
        <w:t>,</w:t>
      </w:r>
      <w:r w:rsidR="001B0E95">
        <w:rPr>
          <w:rFonts w:cs="ArialMT"/>
          <w:sz w:val="36"/>
          <w:szCs w:val="36"/>
        </w:rPr>
        <w:t>96</w:t>
      </w:r>
      <w:r w:rsidRPr="000A3E5B">
        <w:rPr>
          <w:rFonts w:ascii="ArialMT" w:cs="ArialMT"/>
          <w:sz w:val="36"/>
          <w:szCs w:val="36"/>
        </w:rPr>
        <w:t xml:space="preserve"> </w:t>
      </w:r>
      <w:r w:rsidRPr="000A3E5B">
        <w:rPr>
          <w:rFonts w:ascii="ArialMT" w:cs="ArialMT" w:hint="cs"/>
          <w:sz w:val="36"/>
          <w:szCs w:val="36"/>
        </w:rPr>
        <w:t>м</w:t>
      </w:r>
      <w:r w:rsidRPr="000A3E5B">
        <w:rPr>
          <w:rFonts w:ascii="ArialMT" w:cs="ArialMT"/>
          <w:sz w:val="36"/>
          <w:szCs w:val="36"/>
        </w:rPr>
        <w:t>3</w:t>
      </w:r>
    </w:p>
    <w:p w:rsidR="00884CF1" w:rsidRPr="001B0E95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 w:rsidRPr="000A3E5B">
        <w:rPr>
          <w:rFonts w:ascii="ArialMT" w:cs="ArialMT"/>
          <w:sz w:val="36"/>
          <w:szCs w:val="36"/>
        </w:rPr>
        <w:t xml:space="preserve">5. </w:t>
      </w:r>
      <w:r w:rsidRPr="000A3E5B">
        <w:rPr>
          <w:rFonts w:ascii="ArialMT" w:cs="ArialMT" w:hint="cs"/>
          <w:sz w:val="36"/>
          <w:szCs w:val="36"/>
        </w:rPr>
        <w:t>Внутренние</w:t>
      </w:r>
      <w:r w:rsidRPr="000A3E5B">
        <w:rPr>
          <w:rFonts w:ascii="ArialMT" w:cs="ArialMT"/>
          <w:sz w:val="36"/>
          <w:szCs w:val="36"/>
        </w:rPr>
        <w:t xml:space="preserve"> </w:t>
      </w:r>
      <w:r w:rsidRPr="000A3E5B">
        <w:rPr>
          <w:rFonts w:ascii="ArialMT" w:cs="ArialMT" w:hint="cs"/>
          <w:sz w:val="36"/>
          <w:szCs w:val="36"/>
        </w:rPr>
        <w:t>перегородки</w:t>
      </w:r>
      <w:r w:rsidRPr="000A3E5B">
        <w:rPr>
          <w:rFonts w:ascii="ArialMT" w:cs="ArialMT"/>
          <w:sz w:val="36"/>
          <w:szCs w:val="36"/>
        </w:rPr>
        <w:t xml:space="preserve">: </w:t>
      </w:r>
      <w:r w:rsidR="001B0E95">
        <w:rPr>
          <w:rFonts w:cs="ArialMT"/>
          <w:sz w:val="36"/>
          <w:szCs w:val="36"/>
        </w:rPr>
        <w:t>(</w:t>
      </w:r>
      <w:r w:rsidRPr="000A3E5B">
        <w:rPr>
          <w:rFonts w:ascii="ArialMT" w:cs="ArialMT"/>
          <w:sz w:val="36"/>
          <w:szCs w:val="36"/>
        </w:rPr>
        <w:t>10</w:t>
      </w:r>
      <w:r w:rsidR="001B0E95">
        <w:rPr>
          <w:rFonts w:cs="ArialMT"/>
          <w:sz w:val="36"/>
          <w:szCs w:val="36"/>
        </w:rPr>
        <w:t xml:space="preserve"> см) </w:t>
      </w:r>
      <w:r w:rsidR="00D55A9A" w:rsidRPr="000A3E5B">
        <w:rPr>
          <w:rFonts w:ascii="ArialMT" w:cs="ArialMT"/>
          <w:sz w:val="36"/>
          <w:szCs w:val="36"/>
        </w:rPr>
        <w:t>-</w:t>
      </w:r>
      <w:r w:rsidR="006E360F" w:rsidRPr="000A3E5B">
        <w:rPr>
          <w:rFonts w:cs="ArialMT"/>
          <w:sz w:val="36"/>
          <w:szCs w:val="36"/>
        </w:rPr>
        <w:t xml:space="preserve"> </w:t>
      </w:r>
      <w:r w:rsidR="001B0E95">
        <w:rPr>
          <w:rFonts w:cs="ArialMT"/>
          <w:sz w:val="36"/>
          <w:szCs w:val="36"/>
        </w:rPr>
        <w:t>9</w:t>
      </w:r>
      <w:r w:rsidR="00D55A9A" w:rsidRPr="000A3E5B">
        <w:rPr>
          <w:rFonts w:ascii="ArialMT" w:cs="ArialMT"/>
          <w:sz w:val="36"/>
          <w:szCs w:val="36"/>
        </w:rPr>
        <w:t>,</w:t>
      </w:r>
      <w:r w:rsidR="001B0E95">
        <w:rPr>
          <w:rFonts w:cs="ArialMT"/>
          <w:sz w:val="36"/>
          <w:szCs w:val="36"/>
        </w:rPr>
        <w:t>46</w:t>
      </w:r>
      <w:r w:rsidR="00D55A9A" w:rsidRPr="000A3E5B">
        <w:rPr>
          <w:rFonts w:cs="ArialMT"/>
          <w:sz w:val="36"/>
          <w:szCs w:val="36"/>
        </w:rPr>
        <w:t xml:space="preserve"> </w:t>
      </w:r>
      <w:r w:rsidRPr="000A3E5B">
        <w:rPr>
          <w:rFonts w:ascii="ArialMT" w:cs="ArialMT" w:hint="cs"/>
          <w:sz w:val="36"/>
          <w:szCs w:val="36"/>
        </w:rPr>
        <w:t>м</w:t>
      </w:r>
      <w:r w:rsidRPr="000A3E5B">
        <w:rPr>
          <w:rFonts w:ascii="ArialMT" w:cs="ArialMT"/>
          <w:sz w:val="36"/>
          <w:szCs w:val="36"/>
        </w:rPr>
        <w:t>3</w:t>
      </w:r>
    </w:p>
    <w:p w:rsidR="004B00F2" w:rsidRDefault="00884CF1" w:rsidP="00694A24">
      <w:p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 w:rsidRPr="000A3E5B">
        <w:rPr>
          <w:rFonts w:ascii="ArialMT" w:cs="ArialMT"/>
          <w:sz w:val="36"/>
          <w:szCs w:val="36"/>
        </w:rPr>
        <w:t xml:space="preserve">6. </w:t>
      </w:r>
      <w:r w:rsidRPr="000A3E5B">
        <w:rPr>
          <w:rFonts w:ascii="ArialMT" w:cs="ArialMT" w:hint="cs"/>
          <w:sz w:val="36"/>
          <w:szCs w:val="36"/>
        </w:rPr>
        <w:t>Кровля</w:t>
      </w:r>
      <w:r w:rsidR="006E360F" w:rsidRPr="000A3E5B">
        <w:rPr>
          <w:rFonts w:ascii="ArialMT" w:cs="ArialMT"/>
          <w:sz w:val="36"/>
          <w:szCs w:val="36"/>
        </w:rPr>
        <w:t xml:space="preserve"> -</w:t>
      </w:r>
      <w:r w:rsidR="00694A24" w:rsidRPr="000A3E5B">
        <w:rPr>
          <w:rFonts w:cs="ArialMT"/>
          <w:sz w:val="36"/>
          <w:szCs w:val="36"/>
        </w:rPr>
        <w:t>2</w:t>
      </w:r>
      <w:r w:rsidR="001B0E95">
        <w:rPr>
          <w:rFonts w:cs="ArialMT"/>
          <w:sz w:val="36"/>
          <w:szCs w:val="36"/>
        </w:rPr>
        <w:t>77</w:t>
      </w:r>
      <w:r w:rsidR="006E360F" w:rsidRPr="000A3E5B">
        <w:rPr>
          <w:rFonts w:ascii="ArialMT" w:cs="ArialMT"/>
          <w:sz w:val="36"/>
          <w:szCs w:val="36"/>
        </w:rPr>
        <w:t>,</w:t>
      </w:r>
      <w:r w:rsidR="001B0E95">
        <w:rPr>
          <w:rFonts w:cs="ArialMT"/>
          <w:sz w:val="36"/>
          <w:szCs w:val="36"/>
        </w:rPr>
        <w:t>01</w:t>
      </w:r>
      <w:r w:rsidRPr="000A3E5B">
        <w:rPr>
          <w:rFonts w:ascii="ArialMT" w:cs="ArialMT"/>
          <w:sz w:val="36"/>
          <w:szCs w:val="36"/>
        </w:rPr>
        <w:t xml:space="preserve"> </w:t>
      </w:r>
      <w:r w:rsidRPr="000A3E5B">
        <w:rPr>
          <w:rFonts w:ascii="ArialMT" w:cs="ArialMT" w:hint="cs"/>
          <w:sz w:val="36"/>
          <w:szCs w:val="36"/>
        </w:rPr>
        <w:t>м</w:t>
      </w:r>
      <w:proofErr w:type="gramStart"/>
      <w:r w:rsidR="00694A24" w:rsidRPr="000A3E5B">
        <w:rPr>
          <w:rFonts w:cs="ArialMT"/>
          <w:sz w:val="36"/>
          <w:szCs w:val="36"/>
        </w:rPr>
        <w:t>2</w:t>
      </w:r>
      <w:proofErr w:type="gramEnd"/>
    </w:p>
    <w:p w:rsidR="001B0E95" w:rsidRPr="000A3E5B" w:rsidRDefault="001B0E95" w:rsidP="00694A24">
      <w:p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7. Колонны (40х40 см) – 2,82 м3</w:t>
      </w:r>
    </w:p>
    <w:sectPr w:rsidR="001B0E95" w:rsidRPr="000A3E5B" w:rsidSect="004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F1"/>
    <w:rsid w:val="00097A49"/>
    <w:rsid w:val="000A3E5B"/>
    <w:rsid w:val="000E7955"/>
    <w:rsid w:val="001B0E95"/>
    <w:rsid w:val="002F1C56"/>
    <w:rsid w:val="004B00F2"/>
    <w:rsid w:val="00694A24"/>
    <w:rsid w:val="006E360F"/>
    <w:rsid w:val="00761A92"/>
    <w:rsid w:val="00884CF1"/>
    <w:rsid w:val="00895693"/>
    <w:rsid w:val="00912D2B"/>
    <w:rsid w:val="009B2D44"/>
    <w:rsid w:val="00AE2346"/>
    <w:rsid w:val="00D5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2018-09-27T09:58:00Z</dcterms:created>
  <dcterms:modified xsi:type="dcterms:W3CDTF">2021-05-28T09:00:00Z</dcterms:modified>
</cp:coreProperties>
</file>